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D1A" w:rsidRPr="00E85D1A" w:rsidRDefault="00E85D1A" w:rsidP="00E85D1A">
      <w:pPr>
        <w:tabs>
          <w:tab w:val="left" w:pos="4678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5D1A">
        <w:rPr>
          <w:rFonts w:ascii="Times New Roman" w:hAnsi="Times New Roman" w:cs="Times New Roman"/>
          <w:sz w:val="24"/>
          <w:szCs w:val="24"/>
        </w:rPr>
        <w:t xml:space="preserve">      </w:t>
      </w:r>
      <w:r w:rsidRPr="00E85D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Аннотация к рабоч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ей</w:t>
      </w:r>
      <w:r w:rsidRPr="00E85D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Pr="00E85D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географии</w:t>
      </w:r>
    </w:p>
    <w:p w:rsidR="00E85D1A" w:rsidRPr="00960017" w:rsidRDefault="004A46FC" w:rsidP="00960017">
      <w:pPr>
        <w:tabs>
          <w:tab w:val="left" w:pos="4678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E85D1A" w:rsidRPr="00E85D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9 классы</w:t>
      </w:r>
    </w:p>
    <w:p w:rsidR="00E85D1A" w:rsidRPr="00E85D1A" w:rsidRDefault="00E85D1A" w:rsidP="00E85D1A">
      <w:pPr>
        <w:jc w:val="both"/>
        <w:rPr>
          <w:rFonts w:ascii="Times New Roman" w:hAnsi="Times New Roman" w:cs="Times New Roman"/>
          <w:sz w:val="24"/>
          <w:szCs w:val="24"/>
        </w:rPr>
      </w:pPr>
      <w:r w:rsidRPr="00E85D1A">
        <w:rPr>
          <w:rFonts w:ascii="Times New Roman" w:hAnsi="Times New Roman" w:cs="Times New Roman"/>
          <w:sz w:val="24"/>
          <w:szCs w:val="24"/>
        </w:rPr>
        <w:t xml:space="preserve"> Рабочая программа составлена в соответствии  с Федеральным государственным образовательным стандартом основного общего образования /Министерство образования и науки Российской Федерации.- М.: Просвещение, 2011. - (Стандарты второго поколения)/; на основе авторской программы «Программы основного общего образования 5-9 классы по географии»   Авторы И. И. Баринова, В. П. Дронов,  И. В. </w:t>
      </w:r>
      <w:proofErr w:type="spellStart"/>
      <w:r w:rsidRPr="00E85D1A">
        <w:rPr>
          <w:rFonts w:ascii="Times New Roman" w:hAnsi="Times New Roman" w:cs="Times New Roman"/>
          <w:sz w:val="24"/>
          <w:szCs w:val="24"/>
        </w:rPr>
        <w:t>Душина</w:t>
      </w:r>
      <w:proofErr w:type="spellEnd"/>
      <w:r w:rsidRPr="00E85D1A">
        <w:rPr>
          <w:rFonts w:ascii="Times New Roman" w:hAnsi="Times New Roman" w:cs="Times New Roman"/>
          <w:sz w:val="24"/>
          <w:szCs w:val="24"/>
        </w:rPr>
        <w:t>, Л. Е. Савельева,  М., издательство «Дрофа», 2015 г.</w:t>
      </w:r>
    </w:p>
    <w:p w:rsidR="00E85D1A" w:rsidRPr="00E85D1A" w:rsidRDefault="00E85D1A" w:rsidP="00E85D1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5D1A">
        <w:rPr>
          <w:rFonts w:ascii="Times New Roman" w:hAnsi="Times New Roman" w:cs="Times New Roman"/>
          <w:sz w:val="24"/>
          <w:szCs w:val="24"/>
        </w:rPr>
        <w:t xml:space="preserve">     Данная программа ориентирована на УМК «География. Землеведение. 5-6 классы», учебник авторы В.П.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5D1A">
        <w:rPr>
          <w:rFonts w:ascii="Times New Roman" w:hAnsi="Times New Roman" w:cs="Times New Roman"/>
          <w:sz w:val="24"/>
          <w:szCs w:val="24"/>
        </w:rPr>
        <w:t>Дронов, Л.Е.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5D1A">
        <w:rPr>
          <w:rFonts w:ascii="Times New Roman" w:hAnsi="Times New Roman" w:cs="Times New Roman"/>
          <w:sz w:val="24"/>
          <w:szCs w:val="24"/>
        </w:rPr>
        <w:t xml:space="preserve">Савельева; УМК «География. Материки, океаны, народы и страны 7 класс », учебник авторы И.В. </w:t>
      </w:r>
      <w:proofErr w:type="spellStart"/>
      <w:r w:rsidRPr="00E85D1A">
        <w:rPr>
          <w:rFonts w:ascii="Times New Roman" w:hAnsi="Times New Roman" w:cs="Times New Roman"/>
          <w:sz w:val="24"/>
          <w:szCs w:val="24"/>
        </w:rPr>
        <w:t>Душина</w:t>
      </w:r>
      <w:proofErr w:type="spellEnd"/>
      <w:r w:rsidRPr="00E85D1A">
        <w:rPr>
          <w:rFonts w:ascii="Times New Roman" w:hAnsi="Times New Roman" w:cs="Times New Roman"/>
          <w:sz w:val="24"/>
          <w:szCs w:val="24"/>
        </w:rPr>
        <w:t xml:space="preserve">, В.А. </w:t>
      </w:r>
      <w:proofErr w:type="spellStart"/>
      <w:r w:rsidRPr="00E85D1A">
        <w:rPr>
          <w:rFonts w:ascii="Times New Roman" w:hAnsi="Times New Roman" w:cs="Times New Roman"/>
          <w:sz w:val="24"/>
          <w:szCs w:val="24"/>
        </w:rPr>
        <w:t>Коринская</w:t>
      </w:r>
      <w:proofErr w:type="spellEnd"/>
      <w:r w:rsidRPr="00E85D1A">
        <w:rPr>
          <w:rFonts w:ascii="Times New Roman" w:hAnsi="Times New Roman" w:cs="Times New Roman"/>
          <w:sz w:val="24"/>
          <w:szCs w:val="24"/>
        </w:rPr>
        <w:t xml:space="preserve">, В.А. </w:t>
      </w:r>
      <w:proofErr w:type="spellStart"/>
      <w:r w:rsidRPr="00E85D1A">
        <w:rPr>
          <w:rFonts w:ascii="Times New Roman" w:hAnsi="Times New Roman" w:cs="Times New Roman"/>
          <w:sz w:val="24"/>
          <w:szCs w:val="24"/>
        </w:rPr>
        <w:t>Щенев</w:t>
      </w:r>
      <w:proofErr w:type="spellEnd"/>
      <w:r w:rsidRPr="00E85D1A">
        <w:rPr>
          <w:rFonts w:ascii="Times New Roman" w:hAnsi="Times New Roman" w:cs="Times New Roman"/>
          <w:sz w:val="24"/>
          <w:szCs w:val="24"/>
        </w:rPr>
        <w:t>; УМК «География России. Природа. Население. Хозяйство. 8 класс», учебник авторы В.П.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5D1A">
        <w:rPr>
          <w:rFonts w:ascii="Times New Roman" w:hAnsi="Times New Roman" w:cs="Times New Roman"/>
          <w:sz w:val="24"/>
          <w:szCs w:val="24"/>
        </w:rPr>
        <w:t>Дронов, И.И.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5D1A">
        <w:rPr>
          <w:rFonts w:ascii="Times New Roman" w:hAnsi="Times New Roman" w:cs="Times New Roman"/>
          <w:sz w:val="24"/>
          <w:szCs w:val="24"/>
        </w:rPr>
        <w:t>Баринова, В.Я.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5D1A">
        <w:rPr>
          <w:rFonts w:ascii="Times New Roman" w:hAnsi="Times New Roman" w:cs="Times New Roman"/>
          <w:sz w:val="24"/>
          <w:szCs w:val="24"/>
        </w:rPr>
        <w:t>Ром; УМК «География России. Хозяйство и географические районы. 9 класс» учебник, авторы В.П.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5D1A">
        <w:rPr>
          <w:rFonts w:ascii="Times New Roman" w:hAnsi="Times New Roman" w:cs="Times New Roman"/>
          <w:sz w:val="24"/>
          <w:szCs w:val="24"/>
        </w:rPr>
        <w:t>Дронов, И.И.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5D1A">
        <w:rPr>
          <w:rFonts w:ascii="Times New Roman" w:hAnsi="Times New Roman" w:cs="Times New Roman"/>
          <w:sz w:val="24"/>
          <w:szCs w:val="24"/>
        </w:rPr>
        <w:t>Баринова, В.Я.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5D1A">
        <w:rPr>
          <w:rFonts w:ascii="Times New Roman" w:hAnsi="Times New Roman" w:cs="Times New Roman"/>
          <w:sz w:val="24"/>
          <w:szCs w:val="24"/>
        </w:rPr>
        <w:t>Ром.</w:t>
      </w:r>
      <w:r w:rsidRPr="00E85D1A">
        <w:rPr>
          <w:rFonts w:ascii="Times New Roman" w:hAnsi="Times New Roman" w:cs="Times New Roman"/>
          <w:b/>
          <w:sz w:val="24"/>
          <w:szCs w:val="24"/>
        </w:rPr>
        <w:t xml:space="preserve">   О</w:t>
      </w:r>
      <w:r w:rsidRPr="00E85D1A">
        <w:rPr>
          <w:rFonts w:ascii="Times New Roman" w:hAnsi="Times New Roman" w:cs="Times New Roman"/>
          <w:sz w:val="24"/>
          <w:szCs w:val="24"/>
        </w:rPr>
        <w:t xml:space="preserve">сновными </w:t>
      </w:r>
      <w:r w:rsidRPr="00E85D1A">
        <w:rPr>
          <w:rFonts w:ascii="Times New Roman" w:hAnsi="Times New Roman" w:cs="Times New Roman"/>
          <w:iCs/>
          <w:sz w:val="24"/>
          <w:szCs w:val="24"/>
        </w:rPr>
        <w:t xml:space="preserve">целями </w:t>
      </w:r>
      <w:r w:rsidRPr="00E85D1A">
        <w:rPr>
          <w:rFonts w:ascii="Times New Roman" w:hAnsi="Times New Roman" w:cs="Times New Roman"/>
          <w:sz w:val="24"/>
          <w:szCs w:val="24"/>
        </w:rPr>
        <w:t xml:space="preserve">данного </w:t>
      </w:r>
      <w:r w:rsidRPr="00E85D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учебного предмета </w:t>
      </w:r>
      <w:r w:rsidRPr="00E85D1A">
        <w:rPr>
          <w:rFonts w:ascii="Times New Roman" w:hAnsi="Times New Roman" w:cs="Times New Roman"/>
          <w:sz w:val="24"/>
          <w:szCs w:val="24"/>
        </w:rPr>
        <w:t>являются:</w:t>
      </w:r>
    </w:p>
    <w:p w:rsidR="00E85D1A" w:rsidRPr="00E85D1A" w:rsidRDefault="00E85D1A" w:rsidP="00E85D1A">
      <w:pPr>
        <w:tabs>
          <w:tab w:val="num" w:pos="360"/>
        </w:tabs>
        <w:ind w:left="360"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5D1A">
        <w:rPr>
          <w:rFonts w:ascii="Times New Roman" w:hAnsi="Times New Roman" w:cs="Times New Roman"/>
          <w:sz w:val="24"/>
          <w:szCs w:val="24"/>
        </w:rPr>
        <w:t>формирование системы географических знаний как компонента научной картины мира;</w:t>
      </w:r>
    </w:p>
    <w:p w:rsidR="00E85D1A" w:rsidRPr="00E85D1A" w:rsidRDefault="00E85D1A" w:rsidP="00E85D1A">
      <w:pPr>
        <w:tabs>
          <w:tab w:val="num" w:pos="0"/>
        </w:tabs>
        <w:ind w:left="360"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5D1A">
        <w:rPr>
          <w:rFonts w:ascii="Times New Roman" w:hAnsi="Times New Roman" w:cs="Times New Roman"/>
          <w:sz w:val="24"/>
          <w:szCs w:val="24"/>
        </w:rPr>
        <w:t>понимание главных особенностей взаимодействия пр</w:t>
      </w:r>
      <w:r>
        <w:rPr>
          <w:rFonts w:ascii="Times New Roman" w:hAnsi="Times New Roman" w:cs="Times New Roman"/>
          <w:sz w:val="24"/>
          <w:szCs w:val="24"/>
        </w:rPr>
        <w:t xml:space="preserve">ироды и общества на современном </w:t>
      </w:r>
      <w:r w:rsidRPr="00E85D1A">
        <w:rPr>
          <w:rFonts w:ascii="Times New Roman" w:hAnsi="Times New Roman" w:cs="Times New Roman"/>
          <w:sz w:val="24"/>
          <w:szCs w:val="24"/>
        </w:rPr>
        <w:t>этапе его развития, значения охраны окружающей среды и рационального природопользования, осуществления стратегии устойчивого развития в масштабах России и мира;</w:t>
      </w:r>
    </w:p>
    <w:p w:rsidR="00E85D1A" w:rsidRPr="00E85D1A" w:rsidRDefault="00E85D1A" w:rsidP="00E85D1A">
      <w:pPr>
        <w:tabs>
          <w:tab w:val="num" w:pos="360"/>
        </w:tabs>
        <w:ind w:left="360"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5D1A">
        <w:rPr>
          <w:rFonts w:ascii="Times New Roman" w:hAnsi="Times New Roman" w:cs="Times New Roman"/>
          <w:sz w:val="24"/>
          <w:szCs w:val="24"/>
        </w:rPr>
        <w:t>понимание закономерностей размещения населения и территориальной организации хозяйства в связи с природными, социально-экономическими и экологическими факторами, зависимости проблем адаптации и здоровья человека от географических усло</w:t>
      </w:r>
      <w:r>
        <w:rPr>
          <w:rFonts w:ascii="Times New Roman" w:hAnsi="Times New Roman" w:cs="Times New Roman"/>
          <w:sz w:val="24"/>
          <w:szCs w:val="24"/>
        </w:rPr>
        <w:t>вий проживания.</w:t>
      </w:r>
    </w:p>
    <w:p w:rsidR="00E85D1A" w:rsidRPr="00E85D1A" w:rsidRDefault="00E85D1A" w:rsidP="00E85D1A">
      <w:pPr>
        <w:keepNext/>
        <w:keepLines/>
        <w:spacing w:before="200" w:after="0"/>
        <w:jc w:val="both"/>
        <w:outlineLvl w:val="2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 w:rsidRPr="00E85D1A">
        <w:rPr>
          <w:rFonts w:ascii="Times New Roman" w:eastAsiaTheme="majorEastAsia" w:hAnsi="Times New Roman" w:cs="Times New Roman"/>
          <w:b/>
          <w:bCs/>
          <w:sz w:val="24"/>
          <w:szCs w:val="24"/>
        </w:rPr>
        <w:t xml:space="preserve">                         </w:t>
      </w:r>
      <w:r w:rsidRPr="00E85D1A">
        <w:rPr>
          <w:rFonts w:ascii="Times New Roman" w:eastAsiaTheme="majorEastAsia" w:hAnsi="Times New Roman" w:cs="Times New Roman"/>
          <w:b/>
          <w:bCs/>
          <w:sz w:val="24"/>
          <w:szCs w:val="24"/>
          <w:lang w:val="en-US"/>
        </w:rPr>
        <w:t>II</w:t>
      </w:r>
      <w:r w:rsidRPr="00E85D1A">
        <w:rPr>
          <w:rFonts w:ascii="Times New Roman" w:eastAsiaTheme="majorEastAsia" w:hAnsi="Times New Roman" w:cs="Times New Roman"/>
          <w:b/>
          <w:bCs/>
          <w:sz w:val="24"/>
          <w:szCs w:val="24"/>
        </w:rPr>
        <w:t>. Общая характеристика учебного</w:t>
      </w:r>
      <w:r w:rsidRPr="00E85D1A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 xml:space="preserve"> предмета</w:t>
      </w:r>
    </w:p>
    <w:p w:rsidR="00E85D1A" w:rsidRPr="00E85D1A" w:rsidRDefault="00E85D1A" w:rsidP="00E85D1A">
      <w:pPr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5D1A">
        <w:rPr>
          <w:rFonts w:ascii="Times New Roman" w:hAnsi="Times New Roman" w:cs="Times New Roman"/>
          <w:sz w:val="24"/>
          <w:szCs w:val="24"/>
        </w:rPr>
        <w:t>География в основной школе - учебный предмет, формирующий у учащихся систему комплексных социально ориентированных знаний о Земле, как о планете людей, закономерностях развития природы, размещении населения и хозяйства, об особенностях, о динамике и территориальных следствиях главных природных, экологических, социально-экономических и иных процессов, протекающих в географическом пространстве.</w:t>
      </w:r>
    </w:p>
    <w:p w:rsidR="00E85D1A" w:rsidRPr="00E85D1A" w:rsidRDefault="00E85D1A" w:rsidP="00E85D1A">
      <w:pPr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5D1A">
        <w:rPr>
          <w:rFonts w:ascii="Times New Roman" w:hAnsi="Times New Roman" w:cs="Times New Roman"/>
          <w:sz w:val="24"/>
          <w:szCs w:val="24"/>
        </w:rPr>
        <w:t>Построение содержания учебного предмета осуществляется по принципу его логической целостности, от общего к частному. Поэтому содержание программы структурировано в виде двух основных блоков: “География Земли” и “География России”, в каждом из которых выделяются тематические разделы.</w:t>
      </w:r>
    </w:p>
    <w:p w:rsidR="00E85D1A" w:rsidRPr="00E85D1A" w:rsidRDefault="00E85D1A" w:rsidP="00E85D1A">
      <w:pPr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5D1A">
        <w:rPr>
          <w:rFonts w:ascii="Times New Roman" w:hAnsi="Times New Roman" w:cs="Times New Roman"/>
          <w:sz w:val="24"/>
          <w:szCs w:val="24"/>
        </w:rPr>
        <w:t xml:space="preserve">В блоках “География Земли”, “География” 5-6 классы и “Страноведение” 7-й класс, у учащихся формируются знания о географической целостности и неоднородности Земли как планеты людей, об общих географических закономерностях развития рельефа, гидрографии, климатических процессов, распределения растительного и животного мира, влияния природы на жизнь и деятельность людей. Здесь же происходит развитие базовых знаний страноведческого характера: о целостности и дифференциации природы </w:t>
      </w:r>
      <w:r w:rsidRPr="00E85D1A">
        <w:rPr>
          <w:rFonts w:ascii="Times New Roman" w:hAnsi="Times New Roman" w:cs="Times New Roman"/>
          <w:sz w:val="24"/>
          <w:szCs w:val="24"/>
        </w:rPr>
        <w:lastRenderedPageBreak/>
        <w:t>материков, их крупных регионов и стран, о людях, их населяющих, об особенностях их жизни и хозяйственной деятельности в различных природных условиях.</w:t>
      </w:r>
    </w:p>
    <w:p w:rsidR="00E85D1A" w:rsidRPr="00E85D1A" w:rsidRDefault="00E85D1A" w:rsidP="00E85D1A">
      <w:pPr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5D1A">
        <w:rPr>
          <w:rFonts w:ascii="Times New Roman" w:hAnsi="Times New Roman" w:cs="Times New Roman"/>
          <w:sz w:val="24"/>
          <w:szCs w:val="24"/>
        </w:rPr>
        <w:t>Блок “География России” 8-9 классы — центральный в системе российского школьного образования, выполняющий наряду с содержательно-обучающей важную идеологическую функцию. Главная цель учебного предмета — формирование географического образа своей Родины во всем его многообразии и целостности на основе комплексного подхода и показа взаимодействия и взаимовлияния трех основных компонентов — природы, населения и хозяйства.</w:t>
      </w:r>
    </w:p>
    <w:p w:rsidR="00E85D1A" w:rsidRPr="00E85D1A" w:rsidRDefault="00E85D1A" w:rsidP="00E85D1A">
      <w:pPr>
        <w:keepNext/>
        <w:keepLines/>
        <w:spacing w:before="200" w:after="0"/>
        <w:jc w:val="both"/>
        <w:outlineLvl w:val="3"/>
        <w:rPr>
          <w:rFonts w:ascii="Times New Roman" w:eastAsiaTheme="majorEastAsia" w:hAnsi="Times New Roman" w:cs="Times New Roman"/>
          <w:b/>
          <w:bCs/>
          <w:iCs/>
          <w:sz w:val="24"/>
          <w:szCs w:val="24"/>
        </w:rPr>
      </w:pPr>
      <w:r w:rsidRPr="00E85D1A">
        <w:rPr>
          <w:rFonts w:ascii="Times New Roman" w:eastAsiaTheme="majorEastAsia" w:hAnsi="Times New Roman" w:cs="Times New Roman"/>
          <w:b/>
          <w:bCs/>
          <w:iCs/>
          <w:sz w:val="24"/>
          <w:szCs w:val="24"/>
        </w:rPr>
        <w:t xml:space="preserve">                 </w:t>
      </w:r>
      <w:r w:rsidRPr="00E85D1A">
        <w:rPr>
          <w:rFonts w:ascii="Times New Roman" w:eastAsiaTheme="majorEastAsia" w:hAnsi="Times New Roman" w:cs="Times New Roman"/>
          <w:b/>
          <w:bCs/>
          <w:iCs/>
          <w:sz w:val="24"/>
          <w:szCs w:val="24"/>
          <w:lang w:val="en-US"/>
        </w:rPr>
        <w:t>III</w:t>
      </w:r>
      <w:r w:rsidRPr="00E85D1A">
        <w:rPr>
          <w:rFonts w:ascii="Times New Roman" w:eastAsiaTheme="majorEastAsia" w:hAnsi="Times New Roman" w:cs="Times New Roman"/>
          <w:b/>
          <w:bCs/>
          <w:iCs/>
          <w:sz w:val="24"/>
          <w:szCs w:val="24"/>
        </w:rPr>
        <w:t>. Описание места учебного предмета в учебном плане</w:t>
      </w:r>
    </w:p>
    <w:p w:rsidR="00E85D1A" w:rsidRPr="00E85D1A" w:rsidRDefault="00E85D1A" w:rsidP="00E85D1A">
      <w:pPr>
        <w:spacing w:after="100" w:afterAutospacing="1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85D1A">
        <w:rPr>
          <w:rFonts w:ascii="Times New Roman" w:hAnsi="Times New Roman" w:cs="Times New Roman"/>
          <w:sz w:val="24"/>
          <w:szCs w:val="24"/>
        </w:rPr>
        <w:t>География в основной школе изучается с 5 класса по 9 класс. Общее число учебных часов за пять лет обучения — 27</w:t>
      </w:r>
      <w:r w:rsidR="004A46FC">
        <w:rPr>
          <w:rFonts w:ascii="Times New Roman" w:hAnsi="Times New Roman" w:cs="Times New Roman"/>
          <w:sz w:val="24"/>
          <w:szCs w:val="24"/>
        </w:rPr>
        <w:t>5</w:t>
      </w:r>
      <w:bookmarkStart w:id="0" w:name="_GoBack"/>
      <w:bookmarkEnd w:id="0"/>
      <w:r w:rsidRPr="00E85D1A">
        <w:rPr>
          <w:rFonts w:ascii="Times New Roman" w:hAnsi="Times New Roman" w:cs="Times New Roman"/>
          <w:sz w:val="24"/>
          <w:szCs w:val="24"/>
        </w:rPr>
        <w:t>. Эти часы распределены следующим образом:  блок «География. Землеведение» в 5-6 классах по 3</w:t>
      </w:r>
      <w:r w:rsidR="004A46FC">
        <w:rPr>
          <w:rFonts w:ascii="Times New Roman" w:hAnsi="Times New Roman" w:cs="Times New Roman"/>
          <w:sz w:val="24"/>
          <w:szCs w:val="24"/>
        </w:rPr>
        <w:t>5</w:t>
      </w:r>
      <w:r w:rsidRPr="00E85D1A">
        <w:rPr>
          <w:rFonts w:ascii="Times New Roman" w:hAnsi="Times New Roman" w:cs="Times New Roman"/>
          <w:sz w:val="24"/>
          <w:szCs w:val="24"/>
        </w:rPr>
        <w:t xml:space="preserve"> часа  (из расчета 1 час в неделю),   блок  «География. Материки, океаны, народы и страны» 7-й класс - </w:t>
      </w:r>
      <w:r w:rsidR="004A46FC">
        <w:rPr>
          <w:rFonts w:ascii="Times New Roman" w:hAnsi="Times New Roman" w:cs="Times New Roman"/>
          <w:sz w:val="24"/>
          <w:szCs w:val="24"/>
        </w:rPr>
        <w:t>70</w:t>
      </w:r>
      <w:r w:rsidRPr="00E85D1A">
        <w:rPr>
          <w:rFonts w:ascii="Times New Roman" w:hAnsi="Times New Roman" w:cs="Times New Roman"/>
          <w:sz w:val="24"/>
          <w:szCs w:val="24"/>
        </w:rPr>
        <w:t xml:space="preserve"> часов (из расчета 2 часа в неделю), блок «География России» 8- 9 классы по  </w:t>
      </w:r>
      <w:r w:rsidR="004A46FC">
        <w:rPr>
          <w:rFonts w:ascii="Times New Roman" w:hAnsi="Times New Roman" w:cs="Times New Roman"/>
          <w:sz w:val="24"/>
          <w:szCs w:val="24"/>
        </w:rPr>
        <w:t>69</w:t>
      </w:r>
      <w:r w:rsidRPr="00E85D1A">
        <w:rPr>
          <w:rFonts w:ascii="Times New Roman" w:hAnsi="Times New Roman" w:cs="Times New Roman"/>
          <w:sz w:val="24"/>
          <w:szCs w:val="24"/>
        </w:rPr>
        <w:t xml:space="preserve"> часов (из расчета 2 часа в неделю).</w:t>
      </w:r>
    </w:p>
    <w:p w:rsidR="00E85D1A" w:rsidRPr="00E85D1A" w:rsidRDefault="00E85D1A" w:rsidP="00E85D1A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E85D1A">
        <w:rPr>
          <w:rFonts w:ascii="Times New Roman" w:hAnsi="Times New Roman" w:cs="Times New Roman"/>
          <w:sz w:val="24"/>
          <w:szCs w:val="24"/>
        </w:rPr>
        <w:t xml:space="preserve">         В конце учебного года проводится промежуточная аттестация по учебному предмету «География» в соответствии с положением о промежуточной аттестации.</w:t>
      </w:r>
    </w:p>
    <w:p w:rsidR="00E85D1A" w:rsidRPr="00E85D1A" w:rsidRDefault="00E85D1A" w:rsidP="00E85D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85D1A" w:rsidRPr="00E85D1A" w:rsidRDefault="00E85D1A" w:rsidP="00E85D1A">
      <w:pPr>
        <w:ind w:left="360" w:firstLine="360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85D1A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proofErr w:type="gramStart"/>
      <w:r w:rsidRPr="00E85D1A">
        <w:rPr>
          <w:rFonts w:ascii="Times New Roman" w:hAnsi="Times New Roman" w:cs="Times New Roman"/>
          <w:b/>
          <w:sz w:val="24"/>
          <w:szCs w:val="24"/>
          <w:lang w:eastAsia="ru-RU"/>
        </w:rPr>
        <w:t>.  Личностные</w:t>
      </w:r>
      <w:proofErr w:type="gramEnd"/>
      <w:r w:rsidRPr="00E85D1A">
        <w:rPr>
          <w:rFonts w:ascii="Times New Roman" w:hAnsi="Times New Roman" w:cs="Times New Roman"/>
          <w:b/>
          <w:sz w:val="24"/>
          <w:szCs w:val="24"/>
          <w:lang w:eastAsia="ru-RU"/>
        </w:rPr>
        <w:t>, метапредметные и предметные результаты освоения учебного предмета</w:t>
      </w:r>
    </w:p>
    <w:p w:rsidR="00E85D1A" w:rsidRPr="00E85D1A" w:rsidRDefault="00E85D1A" w:rsidP="00E85D1A">
      <w:pPr>
        <w:keepNext/>
        <w:keepLines/>
        <w:spacing w:before="200" w:after="0"/>
        <w:jc w:val="both"/>
        <w:outlineLvl w:val="5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E85D1A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Личностные результаты:</w:t>
      </w:r>
    </w:p>
    <w:p w:rsidR="00E85D1A" w:rsidRPr="00E85D1A" w:rsidRDefault="00E85D1A" w:rsidP="00E85D1A">
      <w:pPr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85D1A">
        <w:rPr>
          <w:rFonts w:ascii="Times New Roman" w:hAnsi="Times New Roman" w:cs="Times New Roman"/>
          <w:sz w:val="24"/>
          <w:szCs w:val="24"/>
          <w:lang w:eastAsia="ru-RU"/>
        </w:rPr>
        <w:t>Овладение на уровне общего образования законченной системы географических знаний и умений, навыками их применения в различных жизненных ситуациях;</w:t>
      </w:r>
    </w:p>
    <w:p w:rsidR="00E85D1A" w:rsidRPr="00E85D1A" w:rsidRDefault="00E85D1A" w:rsidP="00E85D1A">
      <w:pPr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85D1A">
        <w:rPr>
          <w:rFonts w:ascii="Times New Roman" w:hAnsi="Times New Roman" w:cs="Times New Roman"/>
          <w:sz w:val="24"/>
          <w:szCs w:val="24"/>
          <w:lang w:eastAsia="ru-RU"/>
        </w:rPr>
        <w:t>Осознание ценности географического знания как важнейшего компонента научной картины мира;</w:t>
      </w:r>
    </w:p>
    <w:p w:rsidR="00E85D1A" w:rsidRPr="00E85D1A" w:rsidRDefault="00E85D1A" w:rsidP="00E85D1A">
      <w:pPr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85D1A">
        <w:rPr>
          <w:rFonts w:ascii="Times New Roman" w:hAnsi="Times New Roman" w:cs="Times New Roman"/>
          <w:sz w:val="24"/>
          <w:szCs w:val="24"/>
          <w:lang w:eastAsia="ru-RU"/>
        </w:rPr>
        <w:t xml:space="preserve">Сформированность устойчивых установок социально-ответственного поведения в географической среде – среде обитания всего </w:t>
      </w:r>
      <w:proofErr w:type="gramStart"/>
      <w:r w:rsidRPr="00E85D1A">
        <w:rPr>
          <w:rFonts w:ascii="Times New Roman" w:hAnsi="Times New Roman" w:cs="Times New Roman"/>
          <w:sz w:val="24"/>
          <w:szCs w:val="24"/>
          <w:lang w:eastAsia="ru-RU"/>
        </w:rPr>
        <w:t>живого</w:t>
      </w:r>
      <w:proofErr w:type="gramEnd"/>
      <w:r w:rsidRPr="00E85D1A">
        <w:rPr>
          <w:rFonts w:ascii="Times New Roman" w:hAnsi="Times New Roman" w:cs="Times New Roman"/>
          <w:sz w:val="24"/>
          <w:szCs w:val="24"/>
          <w:lang w:eastAsia="ru-RU"/>
        </w:rPr>
        <w:t xml:space="preserve"> в том числе и человека.</w:t>
      </w:r>
    </w:p>
    <w:p w:rsidR="00E85D1A" w:rsidRPr="00E85D1A" w:rsidRDefault="00E85D1A" w:rsidP="00E85D1A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5D1A" w:rsidRPr="00E85D1A" w:rsidRDefault="00E85D1A" w:rsidP="00E85D1A">
      <w:pPr>
        <w:ind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85D1A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Метапредметными </w:t>
      </w:r>
      <w:r w:rsidRPr="00E85D1A">
        <w:rPr>
          <w:rFonts w:ascii="Times New Roman" w:hAnsi="Times New Roman" w:cs="Times New Roman"/>
          <w:i/>
          <w:sz w:val="24"/>
          <w:szCs w:val="24"/>
          <w:lang w:eastAsia="ru-RU"/>
        </w:rPr>
        <w:t>результатами</w:t>
      </w:r>
      <w:r w:rsidRPr="00E85D1A">
        <w:rPr>
          <w:rFonts w:ascii="Times New Roman" w:hAnsi="Times New Roman" w:cs="Times New Roman"/>
          <w:sz w:val="24"/>
          <w:szCs w:val="24"/>
          <w:lang w:eastAsia="ru-RU"/>
        </w:rPr>
        <w:t xml:space="preserve"> изучения учебного предмета является формирование УУД (универсальные учебные действия):</w:t>
      </w:r>
    </w:p>
    <w:p w:rsidR="00E85D1A" w:rsidRPr="00E85D1A" w:rsidRDefault="00E85D1A" w:rsidP="00E85D1A">
      <w:pPr>
        <w:keepNext/>
        <w:keepLines/>
        <w:spacing w:before="200" w:after="0"/>
        <w:jc w:val="both"/>
        <w:outlineLvl w:val="6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85D1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Личностные УУД</w:t>
      </w:r>
    </w:p>
    <w:p w:rsidR="00E85D1A" w:rsidRPr="00E85D1A" w:rsidRDefault="00E85D1A" w:rsidP="00E85D1A">
      <w:pPr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85D1A">
        <w:rPr>
          <w:rFonts w:ascii="Times New Roman" w:hAnsi="Times New Roman" w:cs="Times New Roman"/>
          <w:sz w:val="24"/>
          <w:szCs w:val="24"/>
          <w:lang w:eastAsia="ru-RU"/>
        </w:rPr>
        <w:t>Готовность следовать этническим нормам поведения в повседневной жизни и производственной деятельности</w:t>
      </w:r>
    </w:p>
    <w:p w:rsidR="00E85D1A" w:rsidRPr="00E85D1A" w:rsidRDefault="00E85D1A" w:rsidP="00E85D1A">
      <w:pPr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85D1A">
        <w:rPr>
          <w:rFonts w:ascii="Times New Roman" w:hAnsi="Times New Roman" w:cs="Times New Roman"/>
          <w:sz w:val="24"/>
          <w:szCs w:val="24"/>
          <w:lang w:eastAsia="ru-RU"/>
        </w:rPr>
        <w:t>Осознание себя как члена общества на глобальном, региональном и локальном уровнях (житель планеты Земля, гражданин Российской Федерации, житель конкретного региона);</w:t>
      </w:r>
    </w:p>
    <w:p w:rsidR="00E85D1A" w:rsidRPr="00E85D1A" w:rsidRDefault="00E85D1A" w:rsidP="00E85D1A">
      <w:pPr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85D1A">
        <w:rPr>
          <w:rFonts w:ascii="Times New Roman" w:hAnsi="Times New Roman" w:cs="Times New Roman"/>
          <w:sz w:val="24"/>
          <w:szCs w:val="24"/>
          <w:lang w:eastAsia="ru-RU"/>
        </w:rPr>
        <w:t>Умение оценивать с позиции социальных норм собственные поступки и поступки других людей;</w:t>
      </w:r>
    </w:p>
    <w:p w:rsidR="00E85D1A" w:rsidRPr="00E85D1A" w:rsidRDefault="00E85D1A" w:rsidP="00E85D1A">
      <w:pPr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85D1A">
        <w:rPr>
          <w:rFonts w:ascii="Times New Roman" w:hAnsi="Times New Roman" w:cs="Times New Roman"/>
          <w:sz w:val="24"/>
          <w:szCs w:val="24"/>
          <w:lang w:eastAsia="ru-RU"/>
        </w:rPr>
        <w:t>Эмоционально-ценностное отношение к окружающей среде, необходимости ее сохранения и рационального использования;</w:t>
      </w:r>
    </w:p>
    <w:p w:rsidR="00E85D1A" w:rsidRPr="00E85D1A" w:rsidRDefault="00E85D1A" w:rsidP="00E85D1A">
      <w:pPr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85D1A">
        <w:rPr>
          <w:rFonts w:ascii="Times New Roman" w:hAnsi="Times New Roman" w:cs="Times New Roman"/>
          <w:sz w:val="24"/>
          <w:szCs w:val="24"/>
          <w:lang w:eastAsia="ru-RU"/>
        </w:rPr>
        <w:t>Патриотизм, любовь к своей местности, своему региону, своей стране;</w:t>
      </w:r>
    </w:p>
    <w:p w:rsidR="00E85D1A" w:rsidRPr="00E85D1A" w:rsidRDefault="00E85D1A" w:rsidP="00E85D1A">
      <w:pPr>
        <w:keepNext/>
        <w:keepLines/>
        <w:spacing w:before="200" w:after="0"/>
        <w:jc w:val="both"/>
        <w:outlineLvl w:val="6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85D1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Регулятивные УУД</w:t>
      </w:r>
    </w:p>
    <w:p w:rsidR="00E85D1A" w:rsidRPr="00E85D1A" w:rsidRDefault="00E85D1A" w:rsidP="00E85D1A">
      <w:pPr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85D1A">
        <w:rPr>
          <w:rFonts w:ascii="Times New Roman" w:hAnsi="Times New Roman" w:cs="Times New Roman"/>
          <w:sz w:val="24"/>
          <w:szCs w:val="24"/>
          <w:lang w:eastAsia="ru-RU"/>
        </w:rPr>
        <w:t>Способность к самостоятельному приобретению новых знаний и практических умений, умение управлять своей познавательной деятельностью;</w:t>
      </w:r>
    </w:p>
    <w:p w:rsidR="00E85D1A" w:rsidRPr="00E85D1A" w:rsidRDefault="00E85D1A" w:rsidP="00E85D1A">
      <w:pPr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85D1A">
        <w:rPr>
          <w:rFonts w:ascii="Times New Roman" w:hAnsi="Times New Roman" w:cs="Times New Roman"/>
          <w:sz w:val="24"/>
          <w:szCs w:val="24"/>
          <w:lang w:eastAsia="ru-RU"/>
        </w:rPr>
        <w:t>Умение организовывать свою деятельность, определять ее цели и задачи, выбирать средства реализации цели и применять их на практике, оценивать достигнутые результаты</w:t>
      </w:r>
    </w:p>
    <w:p w:rsidR="00E85D1A" w:rsidRPr="00E85D1A" w:rsidRDefault="00E85D1A" w:rsidP="00E85D1A">
      <w:pPr>
        <w:keepNext/>
        <w:keepLines/>
        <w:spacing w:before="200" w:after="0"/>
        <w:jc w:val="both"/>
        <w:outlineLvl w:val="6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85D1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Познавательные УУД</w:t>
      </w:r>
    </w:p>
    <w:p w:rsidR="00E85D1A" w:rsidRPr="00E85D1A" w:rsidRDefault="00E85D1A" w:rsidP="00E85D1A">
      <w:pPr>
        <w:numPr>
          <w:ilvl w:val="0"/>
          <w:numId w:val="3"/>
        </w:numPr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85D1A">
        <w:rPr>
          <w:rFonts w:ascii="Times New Roman" w:hAnsi="Times New Roman" w:cs="Times New Roman"/>
          <w:sz w:val="24"/>
          <w:szCs w:val="24"/>
          <w:lang w:eastAsia="ru-RU"/>
        </w:rPr>
        <w:t>Формирование и развитие по средствам географического знания познавательных интересов, интеллектуальных и творческих способностей учащихся;</w:t>
      </w:r>
    </w:p>
    <w:p w:rsidR="00E85D1A" w:rsidRPr="00E85D1A" w:rsidRDefault="00E85D1A" w:rsidP="00E85D1A">
      <w:pPr>
        <w:numPr>
          <w:ilvl w:val="0"/>
          <w:numId w:val="3"/>
        </w:numPr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85D1A">
        <w:rPr>
          <w:rFonts w:ascii="Times New Roman" w:hAnsi="Times New Roman" w:cs="Times New Roman"/>
          <w:sz w:val="24"/>
          <w:szCs w:val="24"/>
          <w:lang w:eastAsia="ru-RU"/>
        </w:rPr>
        <w:t>Умение вести самостоятельный поиск, анализ, отбор информации, ее преобразование, сохранение, передачу  и презентацию с помощью технических средств и информации;</w:t>
      </w:r>
    </w:p>
    <w:p w:rsidR="00E85D1A" w:rsidRPr="00E85D1A" w:rsidRDefault="00E85D1A" w:rsidP="00E85D1A">
      <w:pPr>
        <w:keepNext/>
        <w:keepLines/>
        <w:spacing w:before="200" w:after="0"/>
        <w:jc w:val="both"/>
        <w:outlineLvl w:val="6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85D1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Коммуникативные УУД</w:t>
      </w:r>
    </w:p>
    <w:p w:rsidR="00E85D1A" w:rsidRPr="00E85D1A" w:rsidRDefault="00E85D1A" w:rsidP="00E85D1A">
      <w:pPr>
        <w:numPr>
          <w:ilvl w:val="0"/>
          <w:numId w:val="4"/>
        </w:numPr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85D1A">
        <w:rPr>
          <w:rFonts w:ascii="Times New Roman" w:hAnsi="Times New Roman" w:cs="Times New Roman"/>
          <w:sz w:val="24"/>
          <w:szCs w:val="24"/>
          <w:lang w:eastAsia="ru-RU"/>
        </w:rPr>
        <w:t>Самостоятельно формировать общие цели, распределять роли, договариваться друг с другом, вступать в диалог, интегрироваться в группу сверстников, участвовать в коллективном обсуждении проблем и строить продуктивное взаимодействие и сотрудничество со сверстниками и взрослыми.</w:t>
      </w:r>
    </w:p>
    <w:p w:rsidR="00E85D1A" w:rsidRPr="00E85D1A" w:rsidRDefault="00E85D1A" w:rsidP="00E85D1A">
      <w:pPr>
        <w:keepNext/>
        <w:keepLines/>
        <w:spacing w:before="200" w:after="0"/>
        <w:jc w:val="both"/>
        <w:outlineLvl w:val="7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85D1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Предметные результаты:</w:t>
      </w:r>
    </w:p>
    <w:p w:rsidR="00E85D1A" w:rsidRPr="00E85D1A" w:rsidRDefault="00E85D1A" w:rsidP="00E85D1A">
      <w:pPr>
        <w:numPr>
          <w:ilvl w:val="0"/>
          <w:numId w:val="4"/>
        </w:numPr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85D1A">
        <w:rPr>
          <w:rFonts w:ascii="Times New Roman" w:hAnsi="Times New Roman" w:cs="Times New Roman"/>
          <w:sz w:val="24"/>
          <w:szCs w:val="24"/>
          <w:lang w:eastAsia="ru-RU"/>
        </w:rPr>
        <w:t>формирование представлений о географической науке, ее роли в освоении планеты человеком, о географических знаниях как компоненте научной картины мира, их необходимости решения современных практических задач человечества и своей страны. В том числе задачи охраны окружающей среды и рационального природопользования;</w:t>
      </w:r>
    </w:p>
    <w:p w:rsidR="00E85D1A" w:rsidRPr="00E85D1A" w:rsidRDefault="00E85D1A" w:rsidP="00E85D1A">
      <w:pPr>
        <w:numPr>
          <w:ilvl w:val="0"/>
          <w:numId w:val="4"/>
        </w:numPr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85D1A">
        <w:rPr>
          <w:rFonts w:ascii="Times New Roman" w:hAnsi="Times New Roman" w:cs="Times New Roman"/>
          <w:sz w:val="24"/>
          <w:szCs w:val="24"/>
          <w:lang w:eastAsia="ru-RU"/>
        </w:rPr>
        <w:t xml:space="preserve">формирование первичных навыков использования территориального подхода, как основы географического мышления для осознания своего места в целостном многообразном и быстро </w:t>
      </w:r>
      <w:proofErr w:type="gramStart"/>
      <w:r w:rsidRPr="00E85D1A">
        <w:rPr>
          <w:rFonts w:ascii="Times New Roman" w:hAnsi="Times New Roman" w:cs="Times New Roman"/>
          <w:sz w:val="24"/>
          <w:szCs w:val="24"/>
          <w:lang w:eastAsia="ru-RU"/>
        </w:rPr>
        <w:t>изменяющимся</w:t>
      </w:r>
      <w:proofErr w:type="gramEnd"/>
      <w:r w:rsidRPr="00E85D1A">
        <w:rPr>
          <w:rFonts w:ascii="Times New Roman" w:hAnsi="Times New Roman" w:cs="Times New Roman"/>
          <w:sz w:val="24"/>
          <w:szCs w:val="24"/>
          <w:lang w:eastAsia="ru-RU"/>
        </w:rPr>
        <w:t xml:space="preserve"> мире и адекватной ориентации в нем;</w:t>
      </w:r>
    </w:p>
    <w:p w:rsidR="00E85D1A" w:rsidRPr="00E85D1A" w:rsidRDefault="00E85D1A" w:rsidP="00E85D1A">
      <w:pPr>
        <w:numPr>
          <w:ilvl w:val="0"/>
          <w:numId w:val="4"/>
        </w:numPr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85D1A">
        <w:rPr>
          <w:rFonts w:ascii="Times New Roman" w:hAnsi="Times New Roman" w:cs="Times New Roman"/>
          <w:sz w:val="24"/>
          <w:szCs w:val="24"/>
          <w:lang w:eastAsia="ru-RU"/>
        </w:rPr>
        <w:t>формирование представлений и основополагающих теоретических знаний о целостности и неоднородности Земли как планеты людей в пространстве и во времени, основных этапах ее географического освоения, особенностях природы, жизнь, культуры и хозяйственной деятельности людей, экологических проблемах на разных материках и в отдельных странах;</w:t>
      </w:r>
    </w:p>
    <w:p w:rsidR="00E85D1A" w:rsidRPr="00E85D1A" w:rsidRDefault="00E85D1A" w:rsidP="00E85D1A">
      <w:pPr>
        <w:numPr>
          <w:ilvl w:val="0"/>
          <w:numId w:val="4"/>
        </w:numPr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85D1A">
        <w:rPr>
          <w:rFonts w:ascii="Times New Roman" w:hAnsi="Times New Roman" w:cs="Times New Roman"/>
          <w:sz w:val="24"/>
          <w:szCs w:val="24"/>
          <w:lang w:eastAsia="ru-RU"/>
        </w:rPr>
        <w:t>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среды, в том числе ее экологических параметров;</w:t>
      </w:r>
    </w:p>
    <w:p w:rsidR="00E85D1A" w:rsidRPr="00E85D1A" w:rsidRDefault="00E85D1A" w:rsidP="00E85D1A">
      <w:pPr>
        <w:numPr>
          <w:ilvl w:val="0"/>
          <w:numId w:val="4"/>
        </w:numPr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85D1A">
        <w:rPr>
          <w:rFonts w:ascii="Times New Roman" w:hAnsi="Times New Roman" w:cs="Times New Roman"/>
          <w:sz w:val="24"/>
          <w:szCs w:val="24"/>
          <w:lang w:eastAsia="ru-RU"/>
        </w:rPr>
        <w:t>овладение основами картографической грамотности и использования географической карты как одного из «языков» международного общения;</w:t>
      </w:r>
    </w:p>
    <w:p w:rsidR="00E85D1A" w:rsidRPr="00E85D1A" w:rsidRDefault="00E85D1A" w:rsidP="00E85D1A">
      <w:pPr>
        <w:numPr>
          <w:ilvl w:val="0"/>
          <w:numId w:val="4"/>
        </w:numPr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85D1A">
        <w:rPr>
          <w:rFonts w:ascii="Times New Roman" w:hAnsi="Times New Roman" w:cs="Times New Roman"/>
          <w:sz w:val="24"/>
          <w:szCs w:val="24"/>
          <w:lang w:eastAsia="ru-RU"/>
        </w:rPr>
        <w:t xml:space="preserve">овладение основными навыками нахождения, использования и презентации географической информации; </w:t>
      </w:r>
    </w:p>
    <w:p w:rsidR="00E85D1A" w:rsidRPr="00E85D1A" w:rsidRDefault="00E85D1A" w:rsidP="00E85D1A">
      <w:pPr>
        <w:numPr>
          <w:ilvl w:val="0"/>
          <w:numId w:val="4"/>
        </w:numPr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85D1A">
        <w:rPr>
          <w:rFonts w:ascii="Times New Roman" w:hAnsi="Times New Roman" w:cs="Times New Roman"/>
          <w:sz w:val="24"/>
          <w:szCs w:val="24"/>
          <w:lang w:eastAsia="ru-RU"/>
        </w:rPr>
        <w:t>формирование умений и навыков использования разнообразных географических знаний в повседневной жизни для объяснения и оценки разнообразных явлений и процессов, самостоятельного оценивания уровня безопасности окружающей среды, адаптации к условиям территории проживания, соблюдение мер безопасности в случае природных стихийных бедствий и техногенных катастроф;</w:t>
      </w:r>
    </w:p>
    <w:p w:rsidR="00E85D1A" w:rsidRPr="00E85D1A" w:rsidRDefault="00E85D1A" w:rsidP="00E85D1A">
      <w:pPr>
        <w:numPr>
          <w:ilvl w:val="0"/>
          <w:numId w:val="4"/>
        </w:numPr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85D1A">
        <w:rPr>
          <w:rFonts w:ascii="Times New Roman" w:hAnsi="Times New Roman" w:cs="Times New Roman"/>
          <w:sz w:val="24"/>
          <w:szCs w:val="24"/>
          <w:lang w:eastAsia="ru-RU"/>
        </w:rPr>
        <w:t>формирование представлений об особенностях экологических проблем на различных территориях и акваториях, умений и навыков безопасного и экологически целесообразного поведения в окружающей среде.</w:t>
      </w:r>
    </w:p>
    <w:p w:rsidR="00F07713" w:rsidRDefault="004A46FC"/>
    <w:sectPr w:rsidR="00F077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F50B86"/>
    <w:multiLevelType w:val="hybridMultilevel"/>
    <w:tmpl w:val="FD30DC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8E6F27"/>
    <w:multiLevelType w:val="hybridMultilevel"/>
    <w:tmpl w:val="C89235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6D4111"/>
    <w:multiLevelType w:val="hybridMultilevel"/>
    <w:tmpl w:val="873EFE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E4282C"/>
    <w:multiLevelType w:val="hybridMultilevel"/>
    <w:tmpl w:val="B21680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D1A"/>
    <w:rsid w:val="0018608C"/>
    <w:rsid w:val="004A46FC"/>
    <w:rsid w:val="00960017"/>
    <w:rsid w:val="00A04C23"/>
    <w:rsid w:val="00E85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1203</Words>
  <Characters>6859</Characters>
  <Application>Microsoft Office Word</Application>
  <DocSecurity>0</DocSecurity>
  <Lines>57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    II. Общая характеристика учебного предмета</vt:lpstr>
    </vt:vector>
  </TitlesOfParts>
  <Company/>
  <LinksUpToDate>false</LinksUpToDate>
  <CharactersWithSpaces>8046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Николаевна</dc:creator>
  <cp:lastModifiedBy>User</cp:lastModifiedBy>
  <cp:revision>3</cp:revision>
  <dcterms:created xsi:type="dcterms:W3CDTF">2016-02-17T06:31:00Z</dcterms:created>
  <dcterms:modified xsi:type="dcterms:W3CDTF">2017-11-12T13:22:00Z</dcterms:modified>
</cp:coreProperties>
</file>