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5" w:rsidRDefault="00DB70B5" w:rsidP="00DB70B5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          </w:t>
      </w:r>
      <w:r w:rsidRPr="00124C0E">
        <w:rPr>
          <w:b/>
        </w:rPr>
        <w:t>Аннотация к рабочей программе по</w:t>
      </w:r>
      <w:r>
        <w:rPr>
          <w:b/>
        </w:rPr>
        <w:t xml:space="preserve"> учебному предмету « Музыка» в </w:t>
      </w:r>
      <w:r w:rsidRPr="00124C0E">
        <w:rPr>
          <w:b/>
        </w:rPr>
        <w:t xml:space="preserve"> 9 класс</w:t>
      </w:r>
      <w:r>
        <w:rPr>
          <w:b/>
        </w:rPr>
        <w:t>е</w:t>
      </w:r>
    </w:p>
    <w:p w:rsidR="00DB70B5" w:rsidRDefault="00DB70B5" w:rsidP="00DB70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B70B5" w:rsidRPr="00124C0E" w:rsidRDefault="00DB70B5" w:rsidP="00DB7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124C0E">
        <w:rPr>
          <w:color w:val="000000"/>
          <w:sz w:val="22"/>
          <w:szCs w:val="22"/>
        </w:rPr>
        <w:t xml:space="preserve">Настоящая программа по музыке  для 9 класса  составлена  на основе программы для общеобразовательных учреждений </w:t>
      </w:r>
      <w:proofErr w:type="spellStart"/>
      <w:r w:rsidRPr="00124C0E">
        <w:rPr>
          <w:color w:val="000000"/>
          <w:sz w:val="22"/>
          <w:szCs w:val="22"/>
        </w:rPr>
        <w:t>Г.П.Сергеевой</w:t>
      </w:r>
      <w:proofErr w:type="spellEnd"/>
      <w:r w:rsidRPr="00124C0E">
        <w:rPr>
          <w:color w:val="000000"/>
          <w:sz w:val="22"/>
          <w:szCs w:val="22"/>
        </w:rPr>
        <w:t xml:space="preserve">, Е. </w:t>
      </w:r>
      <w:proofErr w:type="spellStart"/>
      <w:r w:rsidRPr="00124C0E">
        <w:rPr>
          <w:color w:val="000000"/>
          <w:sz w:val="22"/>
          <w:szCs w:val="22"/>
        </w:rPr>
        <w:t>Д.Критской</w:t>
      </w:r>
      <w:proofErr w:type="spellEnd"/>
      <w:r w:rsidRPr="00124C0E">
        <w:rPr>
          <w:color w:val="000000"/>
          <w:sz w:val="22"/>
          <w:szCs w:val="22"/>
        </w:rPr>
        <w:t xml:space="preserve"> по музыке 9  класс.</w:t>
      </w:r>
    </w:p>
    <w:p w:rsidR="00DB70B5" w:rsidRPr="00124C0E" w:rsidRDefault="00DB70B5" w:rsidP="00DB70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24C0E">
        <w:rPr>
          <w:color w:val="000000"/>
          <w:sz w:val="22"/>
          <w:szCs w:val="22"/>
        </w:rPr>
        <w:t>Предмет «Музыка» изучается в 9 классе  по 0,5  часа в неделю, в объеме 17 часов в год,  в соответствии с базисным учебным планом МОУ « СОШ №6»</w:t>
      </w:r>
    </w:p>
    <w:p w:rsidR="00DB70B5" w:rsidRPr="00124C0E" w:rsidRDefault="00DB70B5" w:rsidP="00DB70B5">
      <w:pPr>
        <w:tabs>
          <w:tab w:val="left" w:pos="3405"/>
        </w:tabs>
        <w:jc w:val="both"/>
        <w:rPr>
          <w:rFonts w:ascii="Times New Roman" w:eastAsia="Calibri" w:hAnsi="Times New Roman" w:cs="Times New Roman"/>
        </w:rPr>
      </w:pPr>
      <w:r w:rsidRPr="00124C0E">
        <w:rPr>
          <w:rFonts w:ascii="Times New Roman" w:eastAsia="Calibri" w:hAnsi="Times New Roman" w:cs="Times New Roman"/>
        </w:rPr>
        <w:t xml:space="preserve">Ведущей содержательной линией курса </w:t>
      </w:r>
      <w:r w:rsidRPr="00124C0E">
        <w:rPr>
          <w:rFonts w:ascii="Times New Roman" w:eastAsia="Calibri" w:hAnsi="Times New Roman" w:cs="Times New Roman"/>
          <w:lang w:val="en-US"/>
        </w:rPr>
        <w:t>IX</w:t>
      </w:r>
      <w:r w:rsidRPr="00124C0E">
        <w:rPr>
          <w:rFonts w:ascii="Times New Roman" w:eastAsia="Calibri" w:hAnsi="Times New Roman" w:cs="Times New Roman"/>
        </w:rPr>
        <w:t xml:space="preserve"> класса, которая завершает процесс музыкального образования и воспитания школьников, является изучение художественной картины мира школьниками, выявление ее духовно – содержательных, ценностных смыслов, заключенных в музыкальных образах. Основной аспект делается на  осознание учащимися образа Человека в мировом музыкальном искусстве, а также проблемы традиций и новаторства. Традиция как неотъемлемая часть музыкальной культуры, обогащающая школьников духовным, эмоционально – ценностным опытом прошлых поколений. Художественное открытие новых идей, форм произведений, их индивидуального своеобразия и исторической роли. Воплощение в художественных образах вечных тем жизни благодаря созидательной деятельности композитора и исполнителя. Адекватность </w:t>
      </w:r>
      <w:proofErr w:type="spellStart"/>
      <w:r w:rsidRPr="00124C0E">
        <w:rPr>
          <w:rFonts w:ascii="Times New Roman" w:eastAsia="Calibri" w:hAnsi="Times New Roman" w:cs="Times New Roman"/>
        </w:rPr>
        <w:t>слушательского</w:t>
      </w:r>
      <w:proofErr w:type="spellEnd"/>
      <w:r w:rsidRPr="00124C0E">
        <w:rPr>
          <w:rFonts w:ascii="Times New Roman" w:eastAsia="Calibri" w:hAnsi="Times New Roman" w:cs="Times New Roman"/>
        </w:rPr>
        <w:t xml:space="preserve"> восприятия и исполнительской деятельности учащихся художественному смыслу произведения. </w:t>
      </w:r>
    </w:p>
    <w:p w:rsidR="00DB70B5" w:rsidRPr="00DF299B" w:rsidRDefault="00DB70B5" w:rsidP="00DB70B5">
      <w:pPr>
        <w:tabs>
          <w:tab w:val="left" w:pos="3405"/>
        </w:tabs>
        <w:spacing w:line="240" w:lineRule="auto"/>
        <w:jc w:val="both"/>
        <w:rPr>
          <w:rFonts w:ascii="Times New Roman" w:hAnsi="Times New Roman" w:cs="Times New Roman"/>
        </w:rPr>
      </w:pPr>
      <w:r w:rsidRPr="00DF299B">
        <w:rPr>
          <w:rFonts w:ascii="Times New Roman" w:hAnsi="Times New Roman" w:cs="Times New Roman"/>
          <w:b/>
        </w:rPr>
        <w:t xml:space="preserve"> В 1 разделе </w:t>
      </w:r>
      <w:r w:rsidRPr="00DF299B">
        <w:rPr>
          <w:rFonts w:ascii="Times New Roman" w:eastAsia="Calibri" w:hAnsi="Times New Roman" w:cs="Times New Roman"/>
          <w:b/>
        </w:rPr>
        <w:t xml:space="preserve">« Образ человека в мировой музыкальной культуре» </w:t>
      </w:r>
      <w:r w:rsidRPr="00DF299B">
        <w:rPr>
          <w:rFonts w:ascii="Times New Roman" w:hAnsi="Times New Roman" w:cs="Times New Roman"/>
          <w:b/>
        </w:rPr>
        <w:t xml:space="preserve"> </w:t>
      </w:r>
      <w:r w:rsidRPr="00DF299B">
        <w:rPr>
          <w:rFonts w:ascii="Times New Roman" w:hAnsi="Times New Roman" w:cs="Times New Roman"/>
        </w:rPr>
        <w:t>изучается</w:t>
      </w:r>
    </w:p>
    <w:p w:rsidR="00DB70B5" w:rsidRDefault="00DB70B5" w:rsidP="00DB70B5">
      <w:pPr>
        <w:tabs>
          <w:tab w:val="left" w:pos="3405"/>
        </w:tabs>
        <w:spacing w:line="240" w:lineRule="auto"/>
        <w:jc w:val="both"/>
        <w:rPr>
          <w:rFonts w:ascii="Times New Roman" w:hAnsi="Times New Roman" w:cs="Times New Roman"/>
        </w:rPr>
      </w:pPr>
      <w:r w:rsidRPr="00DF299B">
        <w:rPr>
          <w:rFonts w:ascii="Times New Roman" w:hAnsi="Times New Roman" w:cs="Times New Roman"/>
        </w:rPr>
        <w:t>-  з</w:t>
      </w:r>
      <w:r w:rsidRPr="00DF299B">
        <w:rPr>
          <w:rFonts w:ascii="Times New Roman" w:eastAsia="Calibri" w:hAnsi="Times New Roman" w:cs="Times New Roman"/>
        </w:rPr>
        <w:t xml:space="preserve">начение музыки в жизни человека прошлого и настоящего времени. </w:t>
      </w:r>
    </w:p>
    <w:p w:rsidR="00DB70B5" w:rsidRPr="00DF299B" w:rsidRDefault="00DB70B5" w:rsidP="00DB70B5">
      <w:pPr>
        <w:tabs>
          <w:tab w:val="left" w:pos="3405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DF299B">
        <w:rPr>
          <w:rFonts w:ascii="Times New Roman" w:hAnsi="Times New Roman" w:cs="Times New Roman"/>
        </w:rPr>
        <w:t xml:space="preserve">- </w:t>
      </w:r>
      <w:proofErr w:type="gramStart"/>
      <w:r w:rsidRPr="00DF299B">
        <w:rPr>
          <w:rFonts w:ascii="Times New Roman" w:hAnsi="Times New Roman" w:cs="Times New Roman"/>
        </w:rPr>
        <w:t>и</w:t>
      </w:r>
      <w:proofErr w:type="gramEnd"/>
      <w:r w:rsidRPr="00DF299B">
        <w:rPr>
          <w:rFonts w:ascii="Times New Roman" w:eastAsia="Calibri" w:hAnsi="Times New Roman" w:cs="Times New Roman"/>
        </w:rPr>
        <w:t xml:space="preserve">скусство как способ философско – эстетического осмысления многообразия жизненных явлений, устремлений человека к истине, добру и красоте.       Формы выявления в музыке человека: персонаж, лирический герой, художественное «я». </w:t>
      </w:r>
    </w:p>
    <w:p w:rsidR="00DB70B5" w:rsidRPr="00DF299B" w:rsidRDefault="00DB70B5" w:rsidP="00DB70B5">
      <w:pPr>
        <w:tabs>
          <w:tab w:val="left" w:pos="3405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DF299B">
        <w:rPr>
          <w:rFonts w:ascii="Times New Roman" w:hAnsi="Times New Roman" w:cs="Times New Roman"/>
        </w:rPr>
        <w:t>-</w:t>
      </w:r>
      <w:r w:rsidRPr="00DF299B">
        <w:rPr>
          <w:rFonts w:ascii="Times New Roman" w:eastAsia="Calibri" w:hAnsi="Times New Roman" w:cs="Times New Roman"/>
        </w:rPr>
        <w:t xml:space="preserve">Музыкальная форма – как процесс. Симфонический метод как способ отражения противоречивости жизненных явлений через интонационно – тематические контрасты и связи. Проблема современности в музыке. Функции музыки в современном мире. Вкус и мода. </w:t>
      </w:r>
    </w:p>
    <w:p w:rsidR="00DB70B5" w:rsidRPr="00DF299B" w:rsidRDefault="00DB70B5" w:rsidP="00DB70B5">
      <w:pPr>
        <w:tabs>
          <w:tab w:val="left" w:pos="3405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DF299B">
        <w:rPr>
          <w:rFonts w:ascii="Times New Roman" w:eastAsia="Calibri" w:hAnsi="Times New Roman" w:cs="Times New Roman"/>
        </w:rPr>
        <w:t xml:space="preserve">      </w:t>
      </w:r>
      <w:r w:rsidRPr="00DF299B">
        <w:rPr>
          <w:rFonts w:ascii="Times New Roman" w:hAnsi="Times New Roman" w:cs="Times New Roman"/>
        </w:rPr>
        <w:t>-</w:t>
      </w:r>
      <w:r w:rsidRPr="00DF299B">
        <w:rPr>
          <w:rFonts w:ascii="Times New Roman" w:eastAsia="Calibri" w:hAnsi="Times New Roman" w:cs="Times New Roman"/>
        </w:rPr>
        <w:t xml:space="preserve">  Драматические, лирические, характерно – бытовые и народно – эпические образы в простых и сложных жанрах музыкального искусства (произведения программно – симфонической, </w:t>
      </w:r>
      <w:proofErr w:type="gramStart"/>
      <w:r w:rsidRPr="00DF299B">
        <w:rPr>
          <w:rFonts w:ascii="Times New Roman" w:eastAsia="Calibri" w:hAnsi="Times New Roman" w:cs="Times New Roman"/>
        </w:rPr>
        <w:t>кантатно – ораториальной</w:t>
      </w:r>
      <w:proofErr w:type="gramEnd"/>
      <w:r w:rsidRPr="00DF299B">
        <w:rPr>
          <w:rFonts w:ascii="Times New Roman" w:eastAsia="Calibri" w:hAnsi="Times New Roman" w:cs="Times New Roman"/>
        </w:rPr>
        <w:t xml:space="preserve"> музыки).</w:t>
      </w:r>
    </w:p>
    <w:p w:rsidR="00DB70B5" w:rsidRPr="00DF299B" w:rsidRDefault="00DB70B5" w:rsidP="00DB70B5">
      <w:pPr>
        <w:tabs>
          <w:tab w:val="left" w:pos="3405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DF299B">
        <w:rPr>
          <w:rFonts w:ascii="Times New Roman" w:hAnsi="Times New Roman" w:cs="Times New Roman"/>
          <w:b/>
        </w:rPr>
        <w:t xml:space="preserve"> Во 2 раздел </w:t>
      </w:r>
      <w:r w:rsidRPr="00DF299B">
        <w:rPr>
          <w:rFonts w:ascii="Times New Roman" w:eastAsia="Calibri" w:hAnsi="Times New Roman" w:cs="Times New Roman"/>
          <w:b/>
        </w:rPr>
        <w:t xml:space="preserve"> « Традиции и новаторство в музыкальном искусстве: прошлое, настоящее,              будущее» </w:t>
      </w:r>
    </w:p>
    <w:p w:rsidR="00DB70B5" w:rsidRPr="00DF299B" w:rsidRDefault="00DB70B5" w:rsidP="00DB70B5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299B">
        <w:rPr>
          <w:rFonts w:ascii="Times New Roman" w:hAnsi="Times New Roman" w:cs="Times New Roman"/>
        </w:rPr>
        <w:t xml:space="preserve">- </w:t>
      </w:r>
      <w:r w:rsidRPr="00DF299B">
        <w:rPr>
          <w:rFonts w:ascii="Times New Roman" w:eastAsia="Calibri" w:hAnsi="Times New Roman" w:cs="Times New Roman"/>
        </w:rPr>
        <w:t>Трактовка вечных тем искусства и жизни сквозь призму традиций и новаторств</w:t>
      </w:r>
      <w:r w:rsidRPr="00DF299B">
        <w:rPr>
          <w:rFonts w:ascii="Times New Roman" w:hAnsi="Times New Roman" w:cs="Times New Roman"/>
        </w:rPr>
        <w:t>а</w:t>
      </w:r>
    </w:p>
    <w:p w:rsidR="00DB70B5" w:rsidRPr="00DF299B" w:rsidRDefault="00DB70B5" w:rsidP="00DB70B5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299B">
        <w:rPr>
          <w:rFonts w:ascii="Times New Roman" w:hAnsi="Times New Roman" w:cs="Times New Roman"/>
        </w:rPr>
        <w:t>-</w:t>
      </w:r>
      <w:r w:rsidRPr="00DF299B">
        <w:rPr>
          <w:rFonts w:ascii="Times New Roman" w:eastAsia="Calibri" w:hAnsi="Times New Roman" w:cs="Times New Roman"/>
        </w:rPr>
        <w:t>Выражение отношения композитора к тем или иным явлениям действительности, поиск новых выразительных возможностей музыкального языка (мелодика, ритм, фактура, те</w:t>
      </w:r>
      <w:r w:rsidRPr="00DF299B">
        <w:rPr>
          <w:rFonts w:ascii="Times New Roman" w:hAnsi="Times New Roman" w:cs="Times New Roman"/>
        </w:rPr>
        <w:t>мбр, оркестровка, форма и др.)</w:t>
      </w:r>
    </w:p>
    <w:p w:rsidR="00DB70B5" w:rsidRPr="00DF299B" w:rsidRDefault="00DB70B5" w:rsidP="00DB70B5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299B">
        <w:rPr>
          <w:rFonts w:ascii="Times New Roman" w:hAnsi="Times New Roman" w:cs="Times New Roman"/>
        </w:rPr>
        <w:t>-</w:t>
      </w:r>
      <w:r w:rsidRPr="00DF299B">
        <w:rPr>
          <w:rFonts w:ascii="Times New Roman" w:eastAsia="Calibri" w:hAnsi="Times New Roman" w:cs="Times New Roman"/>
        </w:rPr>
        <w:t>Композитор – человек, чувствующий жизненное содержание, которое он хочет выразить и музыкант, мыслящий на языке своего искусства.</w:t>
      </w:r>
    </w:p>
    <w:p w:rsidR="00DB70B5" w:rsidRPr="00DF299B" w:rsidRDefault="00DB70B5" w:rsidP="00DB70B5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299B">
        <w:rPr>
          <w:rFonts w:ascii="Times New Roman" w:hAnsi="Times New Roman" w:cs="Times New Roman"/>
        </w:rPr>
        <w:t>-</w:t>
      </w:r>
      <w:r w:rsidRPr="00DF299B">
        <w:rPr>
          <w:rFonts w:ascii="Times New Roman" w:eastAsia="Calibri" w:hAnsi="Times New Roman" w:cs="Times New Roman"/>
        </w:rPr>
        <w:t xml:space="preserve"> Сопоставление стилевых, интонационно – жанровых особенностей музыкальных произведений в процессе их слушания и исполнения как основа выявления новаторских устремлений композиторов. </w:t>
      </w:r>
    </w:p>
    <w:p w:rsidR="00DB70B5" w:rsidRPr="00DF299B" w:rsidRDefault="00DB70B5" w:rsidP="00DB70B5">
      <w:pPr>
        <w:tabs>
          <w:tab w:val="left" w:pos="340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F299B">
        <w:rPr>
          <w:rFonts w:ascii="Times New Roman" w:hAnsi="Times New Roman" w:cs="Times New Roman"/>
        </w:rPr>
        <w:t>-</w:t>
      </w:r>
      <w:r w:rsidRPr="00DF299B">
        <w:rPr>
          <w:rFonts w:ascii="Times New Roman" w:eastAsia="Calibri" w:hAnsi="Times New Roman" w:cs="Times New Roman"/>
        </w:rPr>
        <w:t xml:space="preserve">      Восприятие – осознание – воспроизведение (исполнение) – оценка явлений музыкальной культуры как звенья процесса, направленного на развитие </w:t>
      </w:r>
      <w:proofErr w:type="spellStart"/>
      <w:r w:rsidRPr="00DF299B">
        <w:rPr>
          <w:rFonts w:ascii="Times New Roman" w:eastAsia="Calibri" w:hAnsi="Times New Roman" w:cs="Times New Roman"/>
        </w:rPr>
        <w:t>сотворческой</w:t>
      </w:r>
      <w:proofErr w:type="spellEnd"/>
      <w:r w:rsidRPr="00DF299B">
        <w:rPr>
          <w:rFonts w:ascii="Times New Roman" w:eastAsia="Calibri" w:hAnsi="Times New Roman" w:cs="Times New Roman"/>
        </w:rPr>
        <w:t xml:space="preserve"> активности учащихся, их способности вступать в диалог с музыкой разных эпох и стилей. </w:t>
      </w:r>
    </w:p>
    <w:p w:rsidR="00DB70B5" w:rsidRDefault="00DB70B5" w:rsidP="00DB70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-методический комплекс:</w:t>
      </w:r>
    </w:p>
    <w:p w:rsidR="00DB70B5" w:rsidRDefault="00DB70B5" w:rsidP="00DB70B5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Критская, Сергеева,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  класс</w:t>
      </w:r>
    </w:p>
    <w:p w:rsidR="00DB70B5" w:rsidRDefault="00DB70B5" w:rsidP="00DB70B5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Интернет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есурсы</w:t>
      </w:r>
    </w:p>
    <w:p w:rsidR="00DB70B5" w:rsidRDefault="00DB70B5" w:rsidP="00DB70B5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Презентации к уроку</w:t>
      </w:r>
    </w:p>
    <w:p w:rsidR="00DB70B5" w:rsidRPr="00124C0E" w:rsidRDefault="00DB70B5" w:rsidP="00DB70B5">
      <w:pPr>
        <w:rPr>
          <w:rFonts w:ascii="Times New Roman" w:hAnsi="Times New Roman" w:cs="Times New Roman"/>
          <w:b/>
        </w:rPr>
      </w:pPr>
    </w:p>
    <w:p w:rsidR="00560F40" w:rsidRDefault="00560F40"/>
    <w:sectPr w:rsidR="00560F40" w:rsidSect="00FD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C5B"/>
    <w:multiLevelType w:val="hybridMultilevel"/>
    <w:tmpl w:val="30C8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D8"/>
    <w:rsid w:val="00560F40"/>
    <w:rsid w:val="00AF1AD8"/>
    <w:rsid w:val="00DB70B5"/>
    <w:rsid w:val="00D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4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DB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4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DB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>Home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2019-03-31T17:20:00Z</dcterms:created>
  <dcterms:modified xsi:type="dcterms:W3CDTF">2019-03-31T17:20:00Z</dcterms:modified>
</cp:coreProperties>
</file>